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4E01" w14:textId="009F23E3" w:rsidR="001879C9" w:rsidRPr="00B47A33" w:rsidRDefault="004C45D4" w:rsidP="004C45D4">
      <w:pPr>
        <w:jc w:val="right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75B93">
        <w:rPr>
          <w:color w:val="2E74B5" w:themeColor="accent1" w:themeShade="BF"/>
          <w:lang w:val="en-GB"/>
        </w:rPr>
        <w:tab/>
      </w:r>
      <w:r w:rsidR="00B47A33" w:rsidRPr="00B47A33">
        <w:rPr>
          <w:b/>
          <w:lang w:val="en-GB"/>
        </w:rPr>
        <w:t>Diabetes Education Provider Address</w:t>
      </w:r>
    </w:p>
    <w:p w14:paraId="700C5BF8" w14:textId="77777777" w:rsidR="0032600D" w:rsidRPr="00B47A33" w:rsidRDefault="0032600D">
      <w:pPr>
        <w:rPr>
          <w:b/>
          <w:lang w:val="en-GB"/>
        </w:rPr>
      </w:pPr>
    </w:p>
    <w:p w14:paraId="2531309B" w14:textId="3BBF4847" w:rsidR="0032600D" w:rsidRPr="00B47A33" w:rsidRDefault="004C45D4">
      <w:pPr>
        <w:rPr>
          <w:b/>
          <w:lang w:val="en-GB"/>
        </w:rPr>
      </w:pPr>
      <w:r w:rsidRPr="00B47A33">
        <w:rPr>
          <w:b/>
          <w:lang w:val="en-GB"/>
        </w:rPr>
        <w:t>Patient name and address</w:t>
      </w:r>
    </w:p>
    <w:p w14:paraId="6B22795B" w14:textId="77777777" w:rsidR="0032600D" w:rsidRDefault="0032600D">
      <w:pPr>
        <w:rPr>
          <w:lang w:val="en-GB"/>
        </w:rPr>
      </w:pPr>
    </w:p>
    <w:p w14:paraId="0C1920FD" w14:textId="77777777" w:rsidR="00B47A33" w:rsidRDefault="00B47A33" w:rsidP="0032600D"/>
    <w:p w14:paraId="3B133286" w14:textId="77777777" w:rsidR="00B47A33" w:rsidRDefault="00B47A33" w:rsidP="0032600D"/>
    <w:p w14:paraId="24968A1A" w14:textId="34449260" w:rsidR="0032600D" w:rsidRDefault="0032600D" w:rsidP="0032600D">
      <w:r>
        <w:t>Dear Dr</w:t>
      </w:r>
      <w:r w:rsidR="004C45D4">
        <w:t>,</w:t>
      </w:r>
    </w:p>
    <w:p w14:paraId="3E3CCC9B" w14:textId="77777777" w:rsidR="0032600D" w:rsidRDefault="0032600D" w:rsidP="0032600D"/>
    <w:p w14:paraId="618C0D55" w14:textId="15BD3489" w:rsidR="00275B93" w:rsidRDefault="00275B93" w:rsidP="00275B93">
      <w:r>
        <w:t>The above patient was referred to our Diabetes</w:t>
      </w:r>
      <w:r w:rsidR="00B47A33">
        <w:t xml:space="preserve"> Structured Education </w:t>
      </w:r>
      <w:proofErr w:type="spellStart"/>
      <w:r w:rsidR="00B47A33">
        <w:t>Programme</w:t>
      </w:r>
      <w:proofErr w:type="spellEnd"/>
      <w:r w:rsidR="00B47A33">
        <w:t>.</w:t>
      </w:r>
    </w:p>
    <w:p w14:paraId="54E870AF" w14:textId="77777777" w:rsidR="00275B93" w:rsidRDefault="00275B93" w:rsidP="00275B93"/>
    <w:p w14:paraId="7437DE9C" w14:textId="77777777" w:rsidR="00275B93" w:rsidRDefault="00275B93" w:rsidP="00275B93">
      <w:r>
        <w:t xml:space="preserve">Please transfer the following outcome and identified read code into the patient’s record. </w:t>
      </w:r>
    </w:p>
    <w:p w14:paraId="1ECFFA82" w14:textId="77777777" w:rsidR="00B47A33" w:rsidRDefault="00B47A33" w:rsidP="00275B93"/>
    <w:p w14:paraId="1E63FC3D" w14:textId="77777777" w:rsidR="00275B93" w:rsidRDefault="00275B93" w:rsidP="00275B93"/>
    <w:tbl>
      <w:tblPr>
        <w:tblW w:w="83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543"/>
        <w:gridCol w:w="1859"/>
      </w:tblGrid>
      <w:tr w:rsidR="00AC1D4D" w:rsidRPr="00A34772" w14:paraId="7D5F7A3B" w14:textId="77777777" w:rsidTr="00BE6AD0">
        <w:trPr>
          <w:trHeight w:val="614"/>
        </w:trPr>
        <w:tc>
          <w:tcPr>
            <w:tcW w:w="499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3B4A417" w14:textId="77777777" w:rsidR="00BE6AD0" w:rsidRDefault="00AC1D4D" w:rsidP="00BE6AD0">
            <w:pP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 w:rsidRPr="00A3477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Outcome of referral to diabetes </w:t>
            </w:r>
          </w:p>
          <w:p w14:paraId="0959C650" w14:textId="74080428" w:rsidR="00AC1D4D" w:rsidRPr="00A34772" w:rsidRDefault="00AC1D4D" w:rsidP="00BE6AD0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A3477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structured education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4199ACA" w14:textId="77777777" w:rsidR="00AC1D4D" w:rsidRDefault="00AC1D4D" w:rsidP="00BE6AD0">
            <w:pPr>
              <w:jc w:val="center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 w:rsidRPr="00A3477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Tick relevant box</w:t>
            </w:r>
          </w:p>
          <w:p w14:paraId="75542C45" w14:textId="77777777" w:rsidR="00AC1D4D" w:rsidRPr="00A34772" w:rsidRDefault="00AC1D4D" w:rsidP="00BE6AD0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59" w:type="dxa"/>
            <w:shd w:val="clear" w:color="auto" w:fill="auto"/>
          </w:tcPr>
          <w:p w14:paraId="39333AB1" w14:textId="77777777" w:rsidR="00AC1D4D" w:rsidRPr="00A34772" w:rsidRDefault="00AC1D4D" w:rsidP="00BE6AD0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A34772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Read code</w:t>
            </w:r>
          </w:p>
        </w:tc>
      </w:tr>
      <w:tr w:rsidR="00AC1D4D" w:rsidRPr="00A34772" w14:paraId="4114A9B9" w14:textId="77777777" w:rsidTr="00BE6AD0">
        <w:trPr>
          <w:trHeight w:val="586"/>
        </w:trPr>
        <w:tc>
          <w:tcPr>
            <w:tcW w:w="499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2E112C8" w14:textId="77777777" w:rsidR="00AC1D4D" w:rsidRPr="00A34772" w:rsidRDefault="00AC1D4D" w:rsidP="007547E3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Times New Roman" w:hAnsi="Calibri" w:cs="Arial"/>
                <w:bCs/>
                <w:kern w:val="24"/>
                <w:lang w:eastAsia="en-GB"/>
              </w:rPr>
              <w:t xml:space="preserve">1. Diabetes structured education </w:t>
            </w:r>
            <w:r w:rsidRPr="00A34772">
              <w:rPr>
                <w:rFonts w:ascii="Calibri" w:eastAsia="Times New Roman" w:hAnsi="Calibri" w:cs="Arial"/>
                <w:bCs/>
                <w:color w:val="FF0000"/>
                <w:kern w:val="24"/>
                <w:lang w:eastAsia="en-GB"/>
              </w:rPr>
              <w:t>declined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F9A6B7C" w14:textId="77777777" w:rsidR="00AC1D4D" w:rsidRPr="00A34772" w:rsidRDefault="00AC1D4D" w:rsidP="00BE6AD0">
            <w:pPr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Arial" w:eastAsia="Times New Roman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9FF91E" wp14:editId="4D60EE9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12700</wp:posOffset>
                      </wp:positionV>
                      <wp:extent cx="1714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868C" id="Rectangle 4" o:spid="_x0000_s1026" style="position:absolute;margin-left:21.4pt;margin-top:1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859" w:type="dxa"/>
          </w:tcPr>
          <w:p w14:paraId="021A2BF3" w14:textId="735DB43A" w:rsidR="00AC1D4D" w:rsidRPr="00A34772" w:rsidRDefault="00AC1D4D" w:rsidP="00BE6AD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Times New Roman" w:hAnsi="Calibri" w:cs="Arial"/>
                <w:kern w:val="24"/>
                <w:lang w:eastAsia="en-GB"/>
              </w:rPr>
              <w:t>9</w:t>
            </w:r>
            <w:r w:rsidR="00B47A33">
              <w:rPr>
                <w:rFonts w:ascii="Calibri" w:eastAsia="Times New Roman" w:hAnsi="Calibri" w:cs="Arial"/>
                <w:kern w:val="24"/>
                <w:lang w:eastAsia="en-GB"/>
              </w:rPr>
              <w:t>O</w:t>
            </w:r>
            <w:r w:rsidRPr="00A34772">
              <w:rPr>
                <w:rFonts w:ascii="Calibri" w:eastAsia="Times New Roman" w:hAnsi="Calibri" w:cs="Arial"/>
                <w:kern w:val="24"/>
                <w:lang w:eastAsia="en-GB"/>
              </w:rPr>
              <w:t xml:space="preserve">LM / </w:t>
            </w:r>
            <w:proofErr w:type="spellStart"/>
            <w:r w:rsidRPr="00A34772">
              <w:rPr>
                <w:rFonts w:ascii="Calibri" w:eastAsia="Times New Roman" w:hAnsi="Calibri" w:cs="Arial"/>
                <w:kern w:val="24"/>
                <w:lang w:eastAsia="en-GB"/>
              </w:rPr>
              <w:t>XaNTH</w:t>
            </w:r>
            <w:proofErr w:type="spellEnd"/>
          </w:p>
        </w:tc>
      </w:tr>
      <w:tr w:rsidR="00AC1D4D" w:rsidRPr="00A34772" w14:paraId="55AF5C0C" w14:textId="77777777" w:rsidTr="00BE6AD0">
        <w:trPr>
          <w:trHeight w:val="586"/>
        </w:trPr>
        <w:tc>
          <w:tcPr>
            <w:tcW w:w="499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0BFEAA3" w14:textId="77777777" w:rsidR="00AC1D4D" w:rsidRPr="00A34772" w:rsidRDefault="00AC1D4D" w:rsidP="007547E3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Times New Roman" w:hAnsi="Calibri" w:cs="Arial"/>
                <w:bCs/>
                <w:kern w:val="24"/>
                <w:lang w:eastAsia="en-GB"/>
              </w:rPr>
              <w:t xml:space="preserve">2. </w:t>
            </w:r>
            <w:r w:rsidRPr="00A34772">
              <w:rPr>
                <w:rFonts w:ascii="Calibri" w:eastAsia="Times New Roman" w:hAnsi="Calibri" w:cs="Arial"/>
                <w:bCs/>
                <w:color w:val="FF0000"/>
                <w:kern w:val="24"/>
                <w:lang w:eastAsia="en-GB"/>
              </w:rPr>
              <w:t xml:space="preserve">Did not attend </w:t>
            </w:r>
            <w:r w:rsidRPr="00A34772">
              <w:rPr>
                <w:rFonts w:ascii="Calibri" w:eastAsia="Times New Roman" w:hAnsi="Calibri" w:cs="Arial"/>
                <w:bCs/>
                <w:kern w:val="24"/>
                <w:lang w:eastAsia="en-GB"/>
              </w:rPr>
              <w:t>diabetes structured education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D99442E" w14:textId="77777777" w:rsidR="00AC1D4D" w:rsidRPr="00A34772" w:rsidRDefault="00AC1D4D" w:rsidP="00BE6AD0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Arial" w:eastAsia="Times New Roman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46443" wp14:editId="0BEB973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194D4" id="Rectangle 9" o:spid="_x0000_s1026" style="position:absolute;margin-left:21.8pt;margin-top: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859" w:type="dxa"/>
          </w:tcPr>
          <w:p w14:paraId="2BD9982A" w14:textId="77777777" w:rsidR="00AC1D4D" w:rsidRPr="00A34772" w:rsidRDefault="00AC1D4D" w:rsidP="00BE6AD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Times New Roman" w:hAnsi="Calibri" w:cs="Arial"/>
                <w:kern w:val="24"/>
                <w:lang w:eastAsia="en-GB"/>
              </w:rPr>
              <w:t xml:space="preserve">9NiA / </w:t>
            </w:r>
            <w:proofErr w:type="spellStart"/>
            <w:r w:rsidRPr="00A34772">
              <w:rPr>
                <w:rFonts w:ascii="Calibri" w:eastAsia="Times New Roman" w:hAnsi="Calibri" w:cs="Arial"/>
                <w:kern w:val="24"/>
                <w:lang w:eastAsia="en-GB"/>
              </w:rPr>
              <w:t>XaNTa</w:t>
            </w:r>
            <w:proofErr w:type="spellEnd"/>
          </w:p>
        </w:tc>
      </w:tr>
      <w:tr w:rsidR="00AC1D4D" w:rsidRPr="00A34772" w14:paraId="4DC89817" w14:textId="77777777" w:rsidTr="00BE6AD0">
        <w:trPr>
          <w:trHeight w:val="586"/>
        </w:trPr>
        <w:tc>
          <w:tcPr>
            <w:tcW w:w="4995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36B1B91" w14:textId="77777777" w:rsidR="00AC1D4D" w:rsidRPr="00A34772" w:rsidRDefault="00AC1D4D" w:rsidP="007547E3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Times New Roman" w:hAnsi="Calibri" w:cs="Arial"/>
                <w:bCs/>
                <w:kern w:val="24"/>
                <w:lang w:eastAsia="en-GB"/>
              </w:rPr>
              <w:t xml:space="preserve">3. </w:t>
            </w:r>
            <w:r w:rsidRPr="00A34772">
              <w:rPr>
                <w:rFonts w:ascii="Calibri" w:eastAsia="Times New Roman" w:hAnsi="Calibri" w:cs="Arial"/>
                <w:bCs/>
                <w:color w:val="FF0000"/>
                <w:kern w:val="24"/>
                <w:lang w:eastAsia="en-GB"/>
              </w:rPr>
              <w:t>Attended</w:t>
            </w:r>
            <w:r w:rsidRPr="00A34772">
              <w:rPr>
                <w:rFonts w:ascii="Calibri" w:eastAsia="Times New Roman" w:hAnsi="Calibri" w:cs="Arial"/>
                <w:bCs/>
                <w:kern w:val="24"/>
                <w:lang w:eastAsia="en-GB"/>
              </w:rPr>
              <w:t xml:space="preserve"> diabetes structured education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F0D5008" w14:textId="77777777" w:rsidR="00AC1D4D" w:rsidRPr="00A34772" w:rsidRDefault="00AC1D4D" w:rsidP="00BE6AD0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Arial" w:eastAsia="Times New Roman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7B21" wp14:editId="1EEF6BC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8CFD" id="Rectangle 10" o:spid="_x0000_s1026" style="position:absolute;margin-left:21.8pt;margin-top: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1859" w:type="dxa"/>
          </w:tcPr>
          <w:p w14:paraId="3CC43240" w14:textId="5E4BCA02" w:rsidR="00AC1D4D" w:rsidRPr="00A34772" w:rsidRDefault="00B47A33" w:rsidP="00BE6AD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lang w:eastAsia="en-GB"/>
              </w:rPr>
              <w:t>9O</w:t>
            </w:r>
            <w:r w:rsidR="00AC1D4D" w:rsidRPr="00A34772">
              <w:rPr>
                <w:rFonts w:ascii="Calibri" w:eastAsia="Times New Roman" w:hAnsi="Calibri" w:cs="Arial"/>
                <w:kern w:val="24"/>
                <w:lang w:eastAsia="en-GB"/>
              </w:rPr>
              <w:t xml:space="preserve">LB / </w:t>
            </w:r>
            <w:proofErr w:type="spellStart"/>
            <w:r w:rsidR="00AC1D4D" w:rsidRPr="00A34772">
              <w:rPr>
                <w:rFonts w:ascii="Calibri" w:eastAsia="Times New Roman" w:hAnsi="Calibri" w:cs="Arial"/>
                <w:kern w:val="24"/>
                <w:lang w:eastAsia="en-GB"/>
              </w:rPr>
              <w:t>XaKH</w:t>
            </w:r>
            <w:r w:rsidRPr="00A34772">
              <w:rPr>
                <w:rFonts w:eastAsia="Calibri" w:cs="Times New Roman"/>
                <w:kern w:val="24"/>
                <w:lang w:eastAsia="en-GB"/>
              </w:rPr>
              <w:t>Ø</w:t>
            </w:r>
            <w:proofErr w:type="spellEnd"/>
          </w:p>
        </w:tc>
      </w:tr>
      <w:tr w:rsidR="00AC1D4D" w:rsidRPr="00A34772" w14:paraId="64BF86B7" w14:textId="77777777" w:rsidTr="00BE6AD0">
        <w:trPr>
          <w:trHeight w:val="568"/>
        </w:trPr>
        <w:tc>
          <w:tcPr>
            <w:tcW w:w="49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F9834" w14:textId="77777777" w:rsidR="00AC1D4D" w:rsidRPr="00A34772" w:rsidRDefault="00AC1D4D" w:rsidP="007547E3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Calibri" w:eastAsia="Calibri" w:hAnsi="Calibri" w:cs="Times New Roman"/>
                <w:bCs/>
                <w:kern w:val="24"/>
                <w:lang w:eastAsia="en-GB"/>
              </w:rPr>
              <w:t xml:space="preserve">4. Diabetes structured education </w:t>
            </w:r>
            <w:r w:rsidRPr="00A34772">
              <w:rPr>
                <w:rFonts w:ascii="Calibri" w:eastAsia="Calibri" w:hAnsi="Calibri" w:cs="Times New Roman"/>
                <w:bCs/>
                <w:color w:val="FF0000"/>
                <w:kern w:val="24"/>
                <w:lang w:eastAsia="en-GB"/>
              </w:rPr>
              <w:t xml:space="preserve">completed  </w:t>
            </w:r>
            <w:r w:rsidRPr="00A34772">
              <w:rPr>
                <w:rFonts w:ascii="Calibri" w:eastAsia="Calibri" w:hAnsi="Calibri" w:cs="Times New Roman"/>
                <w:bCs/>
                <w:kern w:val="24"/>
                <w:lang w:eastAsia="en-GB"/>
              </w:rPr>
              <w:t xml:space="preserve">  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EC14E" w14:textId="77777777" w:rsidR="00AC1D4D" w:rsidRPr="00A34772" w:rsidRDefault="00AC1D4D" w:rsidP="00BE6AD0">
            <w:pPr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ascii="Arial" w:eastAsia="Times New Roman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ADE58" wp14:editId="461507A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40A0" id="Rectangle 11" o:spid="_x0000_s1026" style="position:absolute;margin-left:21.8pt;margin-top:.2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59" w:type="dxa"/>
          </w:tcPr>
          <w:p w14:paraId="784AB2F0" w14:textId="1B249B51" w:rsidR="00AC1D4D" w:rsidRPr="00A34772" w:rsidRDefault="00AC1D4D" w:rsidP="00BE6AD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34772">
              <w:rPr>
                <w:rFonts w:eastAsia="Calibri" w:hAnsi="Calibri" w:cs="Times New Roman"/>
                <w:kern w:val="24"/>
                <w:lang w:eastAsia="en-GB"/>
              </w:rPr>
              <w:t>9</w:t>
            </w:r>
            <w:r w:rsidR="00B47A33">
              <w:rPr>
                <w:rFonts w:eastAsia="Calibri" w:cs="Times New Roman"/>
                <w:kern w:val="24"/>
                <w:lang w:eastAsia="en-GB"/>
              </w:rPr>
              <w:t>O</w:t>
            </w:r>
            <w:r w:rsidRPr="00A34772">
              <w:rPr>
                <w:rFonts w:eastAsia="Calibri" w:hAnsi="Calibri" w:cs="Times New Roman"/>
                <w:kern w:val="24"/>
                <w:lang w:eastAsia="en-GB"/>
              </w:rPr>
              <w:t>LF</w:t>
            </w:r>
            <w:r w:rsidRPr="00A34772">
              <w:rPr>
                <w:rFonts w:eastAsia="Calibri" w:hAnsi="Calibri"/>
                <w:kern w:val="24"/>
                <w:lang w:eastAsia="en-GB"/>
              </w:rPr>
              <w:t xml:space="preserve"> / </w:t>
            </w:r>
            <w:r w:rsidRPr="00A34772">
              <w:rPr>
                <w:rFonts w:ascii="Calibri" w:hAnsi="Calibri"/>
              </w:rPr>
              <w:t>XaX5D</w:t>
            </w:r>
          </w:p>
        </w:tc>
      </w:tr>
    </w:tbl>
    <w:p w14:paraId="2609198B" w14:textId="77777777" w:rsidR="0032600D" w:rsidRDefault="0032600D" w:rsidP="0032600D"/>
    <w:p w14:paraId="2895D21B" w14:textId="77777777" w:rsidR="001B73B5" w:rsidRDefault="001B73B5" w:rsidP="0032600D"/>
    <w:p w14:paraId="4625C309" w14:textId="7BD38B4F" w:rsidR="0032600D" w:rsidRDefault="000F32EE" w:rsidP="0032600D">
      <w:r>
        <w:t>Kind regards</w:t>
      </w:r>
      <w:r w:rsidR="004C45D4">
        <w:t>,</w:t>
      </w:r>
    </w:p>
    <w:p w14:paraId="31B80C6F" w14:textId="77777777" w:rsidR="000F32EE" w:rsidRDefault="000F32EE" w:rsidP="0032600D"/>
    <w:p w14:paraId="7CC1C1D5" w14:textId="77777777" w:rsidR="000F32EE" w:rsidRDefault="000F32EE" w:rsidP="0032600D"/>
    <w:p w14:paraId="3035FB78" w14:textId="77777777" w:rsidR="000F32EE" w:rsidRDefault="000F32EE" w:rsidP="0032600D"/>
    <w:p w14:paraId="21FD046F" w14:textId="77777777" w:rsidR="000F32EE" w:rsidRDefault="000F32EE" w:rsidP="0032600D">
      <w:bookmarkStart w:id="0" w:name="_GoBack"/>
      <w:bookmarkEnd w:id="0"/>
    </w:p>
    <w:p w14:paraId="029FE800" w14:textId="0E555CBE" w:rsidR="00221946" w:rsidRPr="00A53A2C" w:rsidRDefault="004C45D4" w:rsidP="0032600D">
      <w:pPr>
        <w:rPr>
          <w:b/>
          <w:lang w:val="en-GB"/>
        </w:rPr>
      </w:pPr>
      <w:r w:rsidRPr="00A53A2C">
        <w:rPr>
          <w:b/>
        </w:rPr>
        <w:t>Diabetes Structured E</w:t>
      </w:r>
      <w:r w:rsidR="000F32EE" w:rsidRPr="00A53A2C">
        <w:rPr>
          <w:b/>
        </w:rPr>
        <w:t xml:space="preserve">ducation </w:t>
      </w:r>
      <w:r w:rsidRPr="00A53A2C">
        <w:rPr>
          <w:b/>
        </w:rPr>
        <w:t>Team</w:t>
      </w:r>
    </w:p>
    <w:p w14:paraId="65769832" w14:textId="77777777" w:rsidR="0032600D" w:rsidRDefault="0032600D" w:rsidP="00221946">
      <w:pPr>
        <w:rPr>
          <w:lang w:val="en-GB"/>
        </w:rPr>
      </w:pPr>
    </w:p>
    <w:p w14:paraId="27AF3CBB" w14:textId="550B4798" w:rsidR="00466C5E" w:rsidRDefault="00466C5E" w:rsidP="00221946">
      <w:pPr>
        <w:rPr>
          <w:lang w:val="en-GB"/>
        </w:rPr>
      </w:pPr>
    </w:p>
    <w:sectPr w:rsidR="00466C5E" w:rsidSect="00674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E9E7" w14:textId="77777777" w:rsidR="0077110B" w:rsidRDefault="0077110B" w:rsidP="00A53A2C">
      <w:r>
        <w:separator/>
      </w:r>
    </w:p>
  </w:endnote>
  <w:endnote w:type="continuationSeparator" w:id="0">
    <w:p w14:paraId="18A1706D" w14:textId="77777777" w:rsidR="0077110B" w:rsidRDefault="0077110B" w:rsidP="00A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5EF9" w14:textId="77777777" w:rsidR="00A53A2C" w:rsidRDefault="00A53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994F" w14:textId="77777777" w:rsidR="00A53A2C" w:rsidRDefault="00A53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0E8F" w14:textId="77777777" w:rsidR="00A53A2C" w:rsidRDefault="00A5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A64C" w14:textId="77777777" w:rsidR="0077110B" w:rsidRDefault="0077110B" w:rsidP="00A53A2C">
      <w:r>
        <w:separator/>
      </w:r>
    </w:p>
  </w:footnote>
  <w:footnote w:type="continuationSeparator" w:id="0">
    <w:p w14:paraId="02F6CB90" w14:textId="77777777" w:rsidR="0077110B" w:rsidRDefault="0077110B" w:rsidP="00A5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A87D" w14:textId="404DD182" w:rsidR="00A53A2C" w:rsidRDefault="00A53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53F9" w14:textId="046B2DFD" w:rsidR="00A53A2C" w:rsidRDefault="00A53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B206" w14:textId="043A013A" w:rsidR="00A53A2C" w:rsidRDefault="00A53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D"/>
    <w:rsid w:val="000546CA"/>
    <w:rsid w:val="00055024"/>
    <w:rsid w:val="00061253"/>
    <w:rsid w:val="000F32EE"/>
    <w:rsid w:val="001879C9"/>
    <w:rsid w:val="001B73B5"/>
    <w:rsid w:val="00221946"/>
    <w:rsid w:val="00251F78"/>
    <w:rsid w:val="002705D5"/>
    <w:rsid w:val="00275B93"/>
    <w:rsid w:val="0032600D"/>
    <w:rsid w:val="003B628C"/>
    <w:rsid w:val="00466C5E"/>
    <w:rsid w:val="004C45D4"/>
    <w:rsid w:val="00514011"/>
    <w:rsid w:val="005D3175"/>
    <w:rsid w:val="00674243"/>
    <w:rsid w:val="0077110B"/>
    <w:rsid w:val="00A53A2C"/>
    <w:rsid w:val="00AB315C"/>
    <w:rsid w:val="00AC1D4D"/>
    <w:rsid w:val="00B47A33"/>
    <w:rsid w:val="00BA66A1"/>
    <w:rsid w:val="00BE6AD0"/>
    <w:rsid w:val="00C375C0"/>
    <w:rsid w:val="00CE5C33"/>
    <w:rsid w:val="00D16C36"/>
    <w:rsid w:val="00D57843"/>
    <w:rsid w:val="00F574BA"/>
    <w:rsid w:val="00FC7CB0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3E49A"/>
  <w14:defaultImageDpi w14:val="32767"/>
  <w15:docId w15:val="{AA2E4B7A-98B7-43E8-8621-C86D6A0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2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2C"/>
  </w:style>
  <w:style w:type="paragraph" w:styleId="Footer">
    <w:name w:val="footer"/>
    <w:basedOn w:val="Normal"/>
    <w:link w:val="FooterChar"/>
    <w:uiPriority w:val="99"/>
    <w:unhideWhenUsed/>
    <w:rsid w:val="00A53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2C"/>
  </w:style>
  <w:style w:type="paragraph" w:styleId="BalloonText">
    <w:name w:val="Balloon Text"/>
    <w:basedOn w:val="Normal"/>
    <w:link w:val="BalloonTextChar"/>
    <w:uiPriority w:val="99"/>
    <w:semiHidden/>
    <w:unhideWhenUsed/>
    <w:rsid w:val="00FC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Fargher</cp:lastModifiedBy>
  <cp:revision>4</cp:revision>
  <dcterms:created xsi:type="dcterms:W3CDTF">2016-10-05T12:05:00Z</dcterms:created>
  <dcterms:modified xsi:type="dcterms:W3CDTF">2016-11-16T12:23:00Z</dcterms:modified>
</cp:coreProperties>
</file>